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2979" w14:textId="2541EF80" w:rsidR="00031DCC" w:rsidRPr="005C6B1D" w:rsidRDefault="00031DCC" w:rsidP="00D44591">
      <w:pPr>
        <w:autoSpaceDE w:val="0"/>
        <w:autoSpaceDN w:val="0"/>
        <w:adjustRightInd w:val="0"/>
        <w:spacing w:before="240" w:after="240" w:line="276" w:lineRule="auto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zur Bestätigung der Finanzierung im Rahmen der Förderung durch das </w:t>
      </w:r>
      <w:r w:rsidRPr="00CB6230">
        <w:rPr>
          <w:rFonts w:ascii="Calibri" w:hAnsi="Calibri" w:cs="Calibri"/>
          <w:b/>
          <w:i/>
          <w:iCs/>
          <w:color w:val="C12075"/>
          <w:sz w:val="27"/>
          <w:szCs w:val="27"/>
          <w:lang w:val="de-DE"/>
        </w:rPr>
        <w:t>BIH Charité Junior</w:t>
      </w:r>
      <w:r w:rsidR="00523DC4" w:rsidRPr="00CB6230">
        <w:rPr>
          <w:rFonts w:ascii="Calibri" w:hAnsi="Calibri" w:cs="Calibri"/>
          <w:b/>
          <w:i/>
          <w:iCs/>
          <w:color w:val="C12075"/>
          <w:sz w:val="27"/>
          <w:szCs w:val="27"/>
          <w:lang w:val="de-DE"/>
        </w:rPr>
        <w:t xml:space="preserve"> (Digital)</w:t>
      </w:r>
      <w:r w:rsidRPr="00CB6230">
        <w:rPr>
          <w:rFonts w:ascii="Calibri" w:hAnsi="Calibri" w:cs="Calibri"/>
          <w:b/>
          <w:i/>
          <w:iCs/>
          <w:color w:val="C12075"/>
          <w:sz w:val="27"/>
          <w:szCs w:val="27"/>
          <w:lang w:val="de-DE"/>
        </w:rPr>
        <w:t xml:space="preserve"> </w:t>
      </w:r>
      <w:proofErr w:type="spellStart"/>
      <w:r w:rsidRPr="00CB6230">
        <w:rPr>
          <w:rFonts w:ascii="Calibri" w:hAnsi="Calibri" w:cs="Calibri"/>
          <w:b/>
          <w:i/>
          <w:iCs/>
          <w:color w:val="C12075"/>
          <w:sz w:val="27"/>
          <w:szCs w:val="27"/>
          <w:lang w:val="de-DE"/>
        </w:rPr>
        <w:t>Clinician</w:t>
      </w:r>
      <w:proofErr w:type="spellEnd"/>
      <w:r w:rsidRPr="00CB6230">
        <w:rPr>
          <w:rFonts w:ascii="Calibri" w:hAnsi="Calibri" w:cs="Calibri"/>
          <w:b/>
          <w:i/>
          <w:iCs/>
          <w:color w:val="C12075"/>
          <w:sz w:val="27"/>
          <w:szCs w:val="27"/>
          <w:lang w:val="de-DE"/>
        </w:rPr>
        <w:t xml:space="preserve"> Scientist</w:t>
      </w:r>
      <w:r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Programm</w:t>
      </w:r>
    </w:p>
    <w:p w14:paraId="7A217DD4" w14:textId="77777777" w:rsidR="00741060" w:rsidRPr="006C58A3" w:rsidRDefault="00741060" w:rsidP="00E7477C">
      <w:pPr>
        <w:autoSpaceDE w:val="0"/>
        <w:autoSpaceDN w:val="0"/>
        <w:adjustRightInd w:val="0"/>
        <w:spacing w:before="240" w:line="276" w:lineRule="auto"/>
        <w:rPr>
          <w:rFonts w:ascii="Fira Sans" w:eastAsia="Times" w:hAnsi="Fira Sans" w:cstheme="majorHAnsi"/>
          <w:sz w:val="20"/>
          <w:szCs w:val="22"/>
          <w:lang w:val="de-DE"/>
        </w:rPr>
      </w:pPr>
      <w:r w:rsidRPr="001E18EE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Was Sie tun müssen:</w:t>
      </w:r>
    </w:p>
    <w:p w14:paraId="704C9B7A" w14:textId="5C2BD345" w:rsidR="00741060" w:rsidRDefault="00741060" w:rsidP="00D44591">
      <w:pPr>
        <w:autoSpaceDE w:val="0"/>
        <w:autoSpaceDN w:val="0"/>
        <w:adjustRightInd w:val="0"/>
        <w:spacing w:before="0" w:after="120" w:line="276" w:lineRule="auto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Bitte füllen Sie die Felder im Text aus und legen Sie dieses Formblatt Ihrer </w:t>
      </w:r>
      <w:r w:rsidR="00F243AA">
        <w:rPr>
          <w:rFonts w:asciiTheme="majorHAnsi" w:eastAsia="Times" w:hAnsiTheme="majorHAnsi" w:cstheme="majorHAnsi"/>
          <w:sz w:val="20"/>
          <w:szCs w:val="20"/>
          <w:lang w:val="de-DE"/>
        </w:rPr>
        <w:t>Klinik-/Institutsleitung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zur Unterschrift vor. Die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Klinik</w:t>
      </w:r>
      <w:r w:rsidR="00371756">
        <w:rPr>
          <w:rFonts w:asciiTheme="majorHAnsi" w:eastAsia="Times" w:hAnsiTheme="majorHAnsi" w:cstheme="majorHAnsi"/>
          <w:sz w:val="20"/>
          <w:szCs w:val="20"/>
          <w:lang w:val="de-DE"/>
        </w:rPr>
        <w:t>/Instituts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>leitung soll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te dann die Unterschrift der </w:t>
      </w:r>
      <w:r w:rsidR="00F243AA">
        <w:rPr>
          <w:rFonts w:asciiTheme="majorHAnsi" w:eastAsia="Times" w:hAnsiTheme="majorHAnsi" w:cstheme="majorHAnsi"/>
          <w:sz w:val="20"/>
          <w:szCs w:val="20"/>
          <w:lang w:val="de-DE"/>
        </w:rPr>
        <w:t>K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aufmännischen </w:t>
      </w:r>
      <w:proofErr w:type="spellStart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Centrumsleitung</w:t>
      </w:r>
      <w:proofErr w:type="spellEnd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einholen.</w:t>
      </w:r>
    </w:p>
    <w:p w14:paraId="05F870F2" w14:textId="4DAA06FB" w:rsidR="00741060" w:rsidRPr="001F655B" w:rsidRDefault="00741060" w:rsidP="00D44591">
      <w:pPr>
        <w:spacing w:before="240" w:after="240" w:line="276" w:lineRule="auto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4F42BB8C" w14:textId="2BD179ED" w:rsidR="00AB6EFA" w:rsidRDefault="00AB6EFA" w:rsidP="005220AA">
      <w:pPr>
        <w:autoSpaceDE w:val="0"/>
        <w:autoSpaceDN w:val="0"/>
        <w:adjustRightInd w:val="0"/>
        <w:spacing w:before="0" w:after="24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Hiermit bestätige ich als Direktor*in der </w:t>
      </w:r>
      <w:r w:rsidR="00FD7607">
        <w:rPr>
          <w:rFonts w:asciiTheme="minorHAnsi" w:hAnsiTheme="minorHAnsi" w:cstheme="minorHAnsi"/>
          <w:iCs/>
          <w:sz w:val="21"/>
          <w:szCs w:val="21"/>
          <w:lang w:val="de-DE" w:eastAsia="de-DE"/>
        </w:rPr>
        <w:t>Klinik/des Instituts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Name Klinik</w: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– Universitätsmedizin Berlin,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dass Dr. </w:t>
      </w:r>
      <w:r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0" w:name="Text44"/>
      <w:r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Vorname + Name</w:t>
      </w:r>
      <w:r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0"/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260EF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zum </w:t>
      </w:r>
      <w:r w:rsidR="00260EF5" w:rsidRPr="00C81EFF">
        <w:rPr>
          <w:rFonts w:asciiTheme="minorHAnsi" w:hAnsiTheme="minorHAnsi" w:cstheme="minorHAnsi"/>
          <w:iCs/>
          <w:sz w:val="21"/>
          <w:szCs w:val="21"/>
          <w:lang w:val="de-DE" w:eastAsia="de-DE"/>
        </w:rPr>
        <w:t>an</w:t>
      </w:r>
      <w:r w:rsidR="00A26DF2">
        <w:rPr>
          <w:rFonts w:asciiTheme="minorHAnsi" w:hAnsiTheme="minorHAnsi" w:cstheme="minorHAnsi"/>
          <w:iCs/>
          <w:sz w:val="21"/>
          <w:szCs w:val="21"/>
          <w:lang w:val="de-DE" w:eastAsia="de-DE"/>
        </w:rPr>
        <w:t>gestrebten Förderbeginn am 01.0</w:t>
      </w:r>
      <w:r w:rsidR="00157B99">
        <w:rPr>
          <w:rFonts w:asciiTheme="minorHAnsi" w:hAnsiTheme="minorHAnsi" w:cstheme="minorHAnsi"/>
          <w:iCs/>
          <w:sz w:val="21"/>
          <w:szCs w:val="21"/>
          <w:lang w:val="de-DE" w:eastAsia="de-DE"/>
        </w:rPr>
        <w:t>1</w:t>
      </w:r>
      <w:r w:rsidR="00673A10">
        <w:rPr>
          <w:rFonts w:asciiTheme="minorHAnsi" w:hAnsiTheme="minorHAnsi" w:cstheme="minorHAnsi"/>
          <w:iCs/>
          <w:sz w:val="21"/>
          <w:szCs w:val="21"/>
          <w:lang w:val="de-DE" w:eastAsia="de-DE"/>
        </w:rPr>
        <w:t>.202</w:t>
      </w:r>
      <w:r w:rsidR="00157B99">
        <w:rPr>
          <w:rFonts w:asciiTheme="minorHAnsi" w:hAnsiTheme="minorHAnsi" w:cstheme="minorHAnsi"/>
          <w:iCs/>
          <w:sz w:val="21"/>
          <w:szCs w:val="21"/>
          <w:lang w:val="de-DE" w:eastAsia="de-DE"/>
        </w:rPr>
        <w:t>4</w:t>
      </w:r>
      <w:r w:rsidR="00260EF5" w:rsidRPr="00C81EFF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(plus max. drei Monate)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einen Arbeitsvertrag </w:t>
      </w:r>
      <w:r w:rsidR="00E6795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den gesamten Förderzeitraum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verfügen wird, der 80 % Kliniktätigkeit </w:t>
      </w:r>
      <w:r w:rsidR="00E6795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eine Vollzeitbeschäftigung)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ermöglicht und 20 % Forschungszeit </w:t>
      </w:r>
      <w:r w:rsidRPr="00E67953">
        <w:rPr>
          <w:rFonts w:asciiTheme="minorHAnsi" w:hAnsiTheme="minorHAnsi" w:cstheme="minorHAnsi"/>
          <w:iCs/>
          <w:sz w:val="21"/>
          <w:szCs w:val="21"/>
          <w:lang w:val="de-DE" w:eastAsia="de-DE"/>
        </w:rPr>
        <w:t>über den gesamten Förderzeitraum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sicherstellt, wobei 2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0 % der Kostenübernahme</w:t>
      </w:r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einer vollen Stelle über</w:t>
      </w:r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das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Junior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r w:rsidR="00D73A7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(Digital)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durch entsprechende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Umfinanzierung</w:t>
      </w:r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erfolgt.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Falle einer Teilzeitbeschäftigung kann der Klinikanteil bis auf 20 % einer vollen Stelle reduziert werden.</w:t>
      </w:r>
      <w:r w:rsidRP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Dr.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</w:t>
      </w:r>
      <w:r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unsere volle Unterstützung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für die Teilnahme am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E7477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Junior</w:t>
      </w:r>
      <w:r w:rsidR="00E7477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r w:rsidR="00D73A7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(Digital)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und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bei der Durchführung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des angestrebten Forschungsvorhabens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Dies beinhaltet auch die Zurverfügungs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 für die Durchführung des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025D0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257252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(Digital)</w:t>
      </w:r>
      <w:r w:rsidR="00257252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712C3E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 Klinik/Das Institut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garantiert während der </w:t>
      </w:r>
      <w:r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Charité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D73A7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(Digital) </w:t>
      </w:r>
      <w:proofErr w:type="spellStart"/>
      <w:r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Förderung,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soweit arbeitsrechtlich möglich,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ihre/seine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ärztliche Weiterbildung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Dies betrifft ggf. auch die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Weiterbeschäftig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um eine Programmlaufzeitverlängerung nach Elternzeit zu ermöglichen (bis zu 18 Monate pro Kind (max. 36 Monate)).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Seiten der Klinik</w:t>
      </w:r>
      <w:r w:rsidR="00AC18E0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wird diese Zusage in den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Jahresplanungen berücksichtigt.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gewährleisten wir für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1" w:name="Text47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</w:t>
      </w:r>
      <w:r w:rsidRP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>20%ige Freistellung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eine Vollzeitbeschäftigung)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klinischen Aufgaben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inklusive Lehraufgaben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für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2" w:name="Text54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Forschungstätigkeiten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des </w:t>
      </w:r>
      <w:r w:rsidRP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D73A7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(Digital)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Programms.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Nach erfolgreicher Evaluierung bei Abschluss der Förderung und soweit arbeitsrechtlich möglich, wird die Klinik</w:t>
      </w:r>
      <w:r w:rsidR="00AA7FA5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/das Institut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AA7FA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Weiterbeschäf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tigung</w:t>
      </w:r>
      <w:r w:rsidR="00AA7FA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von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AA7FA5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Dr. </w:t>
      </w:r>
      <w:r w:rsidR="00AA7FA5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6"/>
            <w:enabled/>
            <w:calcOnExit w:val="0"/>
            <w:textInput>
              <w:default w:val="Name"/>
            </w:textInput>
          </w:ffData>
        </w:fldChar>
      </w:r>
      <w:r w:rsidR="00AA7FA5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AA7FA5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AA7FA5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AA7FA5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="00AA7FA5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AA7FA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der </w:t>
      </w:r>
      <w:r w:rsidR="0014183E">
        <w:rPr>
          <w:rFonts w:asciiTheme="minorHAnsi" w:hAnsiTheme="minorHAnsi" w:cstheme="minorHAnsi"/>
          <w:iCs/>
          <w:sz w:val="21"/>
          <w:szCs w:val="21"/>
          <w:lang w:val="de-DE" w:eastAsia="de-DE"/>
        </w:rPr>
        <w:t>fachärztlichen Weiterbildung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ermöglichen.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Ich bin mir darüber bewusst, dass die Förderung von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3" w:name="Text48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des </w:t>
      </w:r>
      <w:r w:rsidRP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D73A7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(Digital)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Programms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nicht fortgesetzt werden kann, sollten diese Vereinbarungen nicht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eingehalten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werden.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40"/>
        <w:gridCol w:w="1418"/>
        <w:gridCol w:w="2970"/>
      </w:tblGrid>
      <w:tr w:rsidR="00AB6EFA" w:rsidRPr="00523DC4" w14:paraId="532060A1" w14:textId="77777777" w:rsidTr="00613216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61BCC" w14:textId="77777777" w:rsidR="00AB6EFA" w:rsidRPr="00951D8F" w:rsidRDefault="00AB6EFA" w:rsidP="005220AA">
            <w:pPr>
              <w:spacing w:before="0" w:line="360" w:lineRule="auto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53652A50" w14:textId="77777777" w:rsidR="00AB6EFA" w:rsidRPr="00951D8F" w:rsidRDefault="00AB6EFA" w:rsidP="005220AA">
            <w:pPr>
              <w:spacing w:before="0" w:line="360" w:lineRule="auto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6B152AA8" w14:textId="77777777" w:rsidR="00AB6EFA" w:rsidRPr="00951D8F" w:rsidRDefault="00AB6EFA" w:rsidP="005220AA">
            <w:pPr>
              <w:spacing w:before="0" w:line="360" w:lineRule="auto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261268F1" w14:textId="77777777" w:rsidR="00AB6EFA" w:rsidRPr="00951D8F" w:rsidRDefault="00AB6EFA" w:rsidP="005220AA">
            <w:pPr>
              <w:spacing w:before="0" w:line="360" w:lineRule="auto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0AD69" w14:textId="77777777" w:rsidR="00AB6EFA" w:rsidRPr="00951D8F" w:rsidRDefault="00AB6EFA" w:rsidP="005220AA">
            <w:pPr>
              <w:spacing w:before="0" w:line="360" w:lineRule="auto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9500A" w14:textId="77777777" w:rsidR="00AB6EFA" w:rsidRPr="00951D8F" w:rsidRDefault="00AB6EFA" w:rsidP="005220AA">
            <w:pPr>
              <w:spacing w:before="0" w:line="360" w:lineRule="auto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</w:tr>
      <w:tr w:rsidR="00AB6EFA" w:rsidRPr="00A74942" w14:paraId="3DB6D3F1" w14:textId="77777777" w:rsidTr="00613216">
        <w:trPr>
          <w:jc w:val="right"/>
        </w:trPr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E7E4" w14:textId="5A5C421F" w:rsidR="00AB6EFA" w:rsidRPr="00951D8F" w:rsidRDefault="00976ACD" w:rsidP="005220AA">
            <w:pPr>
              <w:spacing w:before="0" w:line="360" w:lineRule="auto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 der Klinik-/Institutsleitung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E2C8" w14:textId="77777777" w:rsidR="00AB6EFA" w:rsidRPr="00951D8F" w:rsidRDefault="00AB6EFA" w:rsidP="005220AA">
            <w:pPr>
              <w:spacing w:before="0" w:line="36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3DB09" w14:textId="201BE3DC" w:rsidR="00AB6EFA" w:rsidRPr="00951D8F" w:rsidRDefault="00AB6EFA" w:rsidP="005220AA">
            <w:pPr>
              <w:spacing w:before="0" w:line="36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C81EF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AB6EFA" w:rsidRPr="00A74942" w14:paraId="22678167" w14:textId="77777777" w:rsidTr="00613216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D9F11" w14:textId="77777777" w:rsidR="00AB6EFA" w:rsidRPr="00951D8F" w:rsidRDefault="00AB6EFA" w:rsidP="005220AA">
            <w:pPr>
              <w:spacing w:before="0" w:line="360" w:lineRule="auto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1BFC12D7" w14:textId="77777777" w:rsidR="00AB6EFA" w:rsidRPr="00951D8F" w:rsidRDefault="00AB6EFA" w:rsidP="005220AA">
            <w:pPr>
              <w:spacing w:before="0" w:line="360" w:lineRule="auto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306B7668" w14:textId="77777777" w:rsidR="00AB6EFA" w:rsidRPr="00951D8F" w:rsidRDefault="00AB6EFA" w:rsidP="005220AA">
            <w:pPr>
              <w:spacing w:before="0" w:line="360" w:lineRule="auto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25AA4561" w14:textId="77777777" w:rsidR="00AB6EFA" w:rsidRPr="00951D8F" w:rsidRDefault="00AB6EFA" w:rsidP="005220AA">
            <w:pPr>
              <w:spacing w:before="0" w:line="360" w:lineRule="auto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46CAA" w14:textId="77777777" w:rsidR="00AB6EFA" w:rsidRPr="00951D8F" w:rsidRDefault="00AB6EFA" w:rsidP="005220AA">
            <w:pPr>
              <w:spacing w:before="0" w:line="360" w:lineRule="auto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961BE" w14:textId="77777777" w:rsidR="00AB6EFA" w:rsidRPr="00951D8F" w:rsidRDefault="00AB6EFA" w:rsidP="005220AA">
            <w:pPr>
              <w:spacing w:before="0" w:line="360" w:lineRule="auto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AB6EFA" w:rsidRPr="00A74942" w14:paraId="04A04EE9" w14:textId="77777777" w:rsidTr="00613216">
        <w:trPr>
          <w:jc w:val="right"/>
        </w:trPr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1BEA" w14:textId="5E0A398B" w:rsidR="00AB6EFA" w:rsidRPr="00951D8F" w:rsidRDefault="002B261A" w:rsidP="005220AA">
            <w:pPr>
              <w:spacing w:before="0" w:line="360" w:lineRule="auto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der Kfm.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D57F" w14:textId="77777777" w:rsidR="00AB6EFA" w:rsidRPr="00951D8F" w:rsidRDefault="00AB6EFA" w:rsidP="005220AA">
            <w:pPr>
              <w:spacing w:before="0" w:line="36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3BC8" w14:textId="3D2C4A27" w:rsidR="00AB6EFA" w:rsidRPr="00951D8F" w:rsidRDefault="00AB6EFA" w:rsidP="005220AA">
            <w:pPr>
              <w:spacing w:before="0" w:line="36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C81EF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</w:tbl>
    <w:p w14:paraId="7DFDBF2A" w14:textId="77777777" w:rsidR="00FE59D2" w:rsidRDefault="00FE59D2" w:rsidP="00D44591">
      <w:pPr>
        <w:autoSpaceDE w:val="0"/>
        <w:autoSpaceDN w:val="0"/>
        <w:adjustRightInd w:val="0"/>
        <w:spacing w:before="0" w:after="36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</w:p>
    <w:sectPr w:rsidR="00FE59D2" w:rsidSect="00FA67B5">
      <w:headerReference w:type="default" r:id="rId10"/>
      <w:footerReference w:type="default" r:id="rId11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E5FC3" w14:textId="77777777" w:rsidR="00A04AB7" w:rsidRDefault="00A04AB7">
      <w:r>
        <w:separator/>
      </w:r>
    </w:p>
  </w:endnote>
  <w:endnote w:type="continuationSeparator" w:id="0">
    <w:p w14:paraId="0D4F4E7A" w14:textId="77777777" w:rsidR="00A04AB7" w:rsidRDefault="00A0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Fira Sans">
    <w:altName w:val="Corbel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F115F" w14:textId="0DBCFBC0" w:rsidR="00C41A6E" w:rsidRPr="00481E0C" w:rsidRDefault="00C81EFF" w:rsidP="00C81EFF">
    <w:pPr>
      <w:pStyle w:val="Fuzeile"/>
      <w:tabs>
        <w:tab w:val="left" w:pos="240"/>
        <w:tab w:val="right" w:pos="9638"/>
      </w:tabs>
      <w:jc w:val="left"/>
      <w:rPr>
        <w:sz w:val="18"/>
      </w:rPr>
    </w:pPr>
    <w:r w:rsidRPr="00C81EFF">
      <w:rPr>
        <w:sz w:val="18"/>
        <w:lang w:val="de-DE"/>
      </w:rPr>
      <w:tab/>
    </w:r>
    <w:r w:rsidRPr="00C81EFF">
      <w:rPr>
        <w:sz w:val="18"/>
        <w:lang w:val="de-DE"/>
      </w:rPr>
      <w:tab/>
    </w:r>
    <w:r w:rsidRPr="00C81EFF">
      <w:rPr>
        <w:sz w:val="18"/>
        <w:lang w:val="de-DE"/>
      </w:rPr>
      <w:tab/>
    </w:r>
    <w:r w:rsidR="00C41A6E" w:rsidRPr="00481E0C">
      <w:rPr>
        <w:sz w:val="18"/>
      </w:rPr>
      <w:fldChar w:fldCharType="begin"/>
    </w:r>
    <w:r w:rsidR="00C41A6E" w:rsidRPr="00481E0C">
      <w:rPr>
        <w:sz w:val="18"/>
      </w:rPr>
      <w:instrText>PAGE   \* MERGEFORMAT</w:instrText>
    </w:r>
    <w:r w:rsidR="00C41A6E" w:rsidRPr="00481E0C">
      <w:rPr>
        <w:sz w:val="18"/>
      </w:rPr>
      <w:fldChar w:fldCharType="separate"/>
    </w:r>
    <w:r w:rsidR="00D73A7B" w:rsidRPr="00D73A7B">
      <w:rPr>
        <w:noProof/>
        <w:sz w:val="18"/>
        <w:lang w:val="de-DE"/>
      </w:rPr>
      <w:t>1</w:t>
    </w:r>
    <w:r w:rsidR="00C41A6E" w:rsidRPr="00481E0C">
      <w:rPr>
        <w:sz w:val="18"/>
      </w:rPr>
      <w:fldChar w:fldCharType="end"/>
    </w:r>
  </w:p>
  <w:p w14:paraId="5A2A1951" w14:textId="47ED18E8" w:rsidR="00F57226" w:rsidRPr="0014362D" w:rsidRDefault="009F113D" w:rsidP="0014362D">
    <w:pPr>
      <w:pStyle w:val="Fuzeile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C81EFF">
      <w:rPr>
        <w:rFonts w:asciiTheme="minorHAnsi" w:hAnsiTheme="minorHAnsi" w:cstheme="minorHAnsi"/>
        <w:sz w:val="18"/>
        <w:szCs w:val="18"/>
        <w:lang w:val="de-DE"/>
      </w:rPr>
      <w:t>*</w:t>
    </w:r>
    <w:r>
      <w:rPr>
        <w:rFonts w:asciiTheme="minorHAnsi" w:hAnsiTheme="minorHAnsi" w:cstheme="minorHAnsi"/>
        <w:sz w:val="18"/>
        <w:szCs w:val="18"/>
        <w:lang w:val="de-DE"/>
      </w:rPr>
      <w:t>Das Dokument kann als PDF gespeichert auch digital unterschrieben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B31B" w14:textId="77777777" w:rsidR="00A04AB7" w:rsidRDefault="00A04AB7">
      <w:r>
        <w:separator/>
      </w:r>
    </w:p>
  </w:footnote>
  <w:footnote w:type="continuationSeparator" w:id="0">
    <w:p w14:paraId="35359C7A" w14:textId="77777777" w:rsidR="00A04AB7" w:rsidRDefault="00A04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5A83" w14:textId="651BB3B9" w:rsidR="00F57226" w:rsidRDefault="00FC42B7" w:rsidP="00E82FBE">
    <w:pPr>
      <w:pStyle w:val="Kopfzeile"/>
      <w:rPr>
        <w:noProof/>
        <w:lang w:val="de-DE" w:eastAsia="de-D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2CAADD3" wp14:editId="647B6DE3">
          <wp:simplePos x="0" y="0"/>
          <wp:positionH relativeFrom="column">
            <wp:posOffset>0</wp:posOffset>
          </wp:positionH>
          <wp:positionV relativeFrom="paragraph">
            <wp:posOffset>88265</wp:posOffset>
          </wp:positionV>
          <wp:extent cx="1644650" cy="533400"/>
          <wp:effectExtent l="0" t="0" r="0" b="0"/>
          <wp:wrapNone/>
          <wp:docPr id="4" name="Grafik 1" descr="Ein Bild, das Text, Schrift, Grafiken, Logo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Schrift, Grafiken, Logo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65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E338F94" wp14:editId="4B18131B">
          <wp:simplePos x="0" y="0"/>
          <wp:positionH relativeFrom="column">
            <wp:posOffset>4243070</wp:posOffset>
          </wp:positionH>
          <wp:positionV relativeFrom="paragraph">
            <wp:posOffset>-635</wp:posOffset>
          </wp:positionV>
          <wp:extent cx="1597025" cy="629285"/>
          <wp:effectExtent l="0" t="0" r="3175" b="0"/>
          <wp:wrapNone/>
          <wp:docPr id="6" name="Grafik 2" descr="Ein Bild, das Text, Schrift, Screensho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, Schrift, Screenshot, Logo enthält.&#10;&#10;Automatisch generierte Beschreibung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091"/>
                  <a:stretch/>
                </pic:blipFill>
                <pic:spPr bwMode="auto">
                  <a:xfrm>
                    <a:off x="0" y="0"/>
                    <a:ext cx="1597025" cy="629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5A1D3D6" wp14:editId="5C48C18F">
          <wp:simplePos x="0" y="0"/>
          <wp:positionH relativeFrom="column">
            <wp:posOffset>2980055</wp:posOffset>
          </wp:positionH>
          <wp:positionV relativeFrom="paragraph">
            <wp:posOffset>132080</wp:posOffset>
          </wp:positionV>
          <wp:extent cx="1170305" cy="445770"/>
          <wp:effectExtent l="0" t="0" r="0" b="0"/>
          <wp:wrapNone/>
          <wp:docPr id="1" name="Grafik 3" descr="A close-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 close-up of a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E367EDC" wp14:editId="3BADBE0D">
          <wp:simplePos x="0" y="0"/>
          <wp:positionH relativeFrom="column">
            <wp:posOffset>1756410</wp:posOffset>
          </wp:positionH>
          <wp:positionV relativeFrom="paragraph">
            <wp:posOffset>131445</wp:posOffset>
          </wp:positionV>
          <wp:extent cx="1168400" cy="433070"/>
          <wp:effectExtent l="0" t="0" r="0" b="5080"/>
          <wp:wrapNone/>
          <wp:docPr id="1445758997" name="Grafik 4" descr="Ein Bild, das Text, Schrift, Screenshot, weiß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5758997" name="Grafik 1445758997" descr="Ein Bild, das Text, Schrift, Screenshot, weiß enthält.&#10;&#10;Automatisch generierte Beschreibung"/>
                  <pic:cNvPicPr>
                    <a:picLocks noChangeAspect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087"/>
                  <a:stretch/>
                </pic:blipFill>
                <pic:spPr bwMode="auto">
                  <a:xfrm>
                    <a:off x="0" y="0"/>
                    <a:ext cx="11684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FB2BDDA" w14:textId="77777777" w:rsidR="00FC42B7" w:rsidRDefault="00FC42B7" w:rsidP="00E82FBE">
    <w:pPr>
      <w:pStyle w:val="Kopfzeile"/>
      <w:rPr>
        <w:noProof/>
        <w:lang w:val="de-DE" w:eastAsia="de-DE"/>
      </w:rPr>
    </w:pPr>
  </w:p>
  <w:p w14:paraId="5C8A6F05" w14:textId="77777777" w:rsidR="00FC42B7" w:rsidRDefault="00FC42B7" w:rsidP="00E82F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22486"/>
    <w:multiLevelType w:val="hybridMultilevel"/>
    <w:tmpl w:val="FC1A1780"/>
    <w:lvl w:ilvl="0" w:tplc="F8904A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748584">
    <w:abstractNumId w:val="11"/>
  </w:num>
  <w:num w:numId="2" w16cid:durableId="1498686929">
    <w:abstractNumId w:val="1"/>
  </w:num>
  <w:num w:numId="3" w16cid:durableId="458185972">
    <w:abstractNumId w:val="14"/>
  </w:num>
  <w:num w:numId="4" w16cid:durableId="891773791">
    <w:abstractNumId w:val="7"/>
  </w:num>
  <w:num w:numId="5" w16cid:durableId="1792362488">
    <w:abstractNumId w:val="10"/>
  </w:num>
  <w:num w:numId="6" w16cid:durableId="1626541908">
    <w:abstractNumId w:val="0"/>
  </w:num>
  <w:num w:numId="7" w16cid:durableId="813719585">
    <w:abstractNumId w:val="5"/>
  </w:num>
  <w:num w:numId="8" w16cid:durableId="1187718473">
    <w:abstractNumId w:val="6"/>
  </w:num>
  <w:num w:numId="9" w16cid:durableId="160969526">
    <w:abstractNumId w:val="13"/>
  </w:num>
  <w:num w:numId="10" w16cid:durableId="1751384999">
    <w:abstractNumId w:val="9"/>
  </w:num>
  <w:num w:numId="11" w16cid:durableId="1777480530">
    <w:abstractNumId w:val="1"/>
  </w:num>
  <w:num w:numId="12" w16cid:durableId="136147166">
    <w:abstractNumId w:val="3"/>
  </w:num>
  <w:num w:numId="13" w16cid:durableId="1463772548">
    <w:abstractNumId w:val="12"/>
  </w:num>
  <w:num w:numId="14" w16cid:durableId="1517888110">
    <w:abstractNumId w:val="2"/>
  </w:num>
  <w:num w:numId="15" w16cid:durableId="1199001993">
    <w:abstractNumId w:val="8"/>
  </w:num>
  <w:num w:numId="16" w16cid:durableId="1388260482">
    <w:abstractNumId w:val="15"/>
  </w:num>
  <w:num w:numId="17" w16cid:durableId="9202207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D0B"/>
    <w:rsid w:val="00025F18"/>
    <w:rsid w:val="00025FDF"/>
    <w:rsid w:val="000265B8"/>
    <w:rsid w:val="000304A2"/>
    <w:rsid w:val="00030588"/>
    <w:rsid w:val="00031B31"/>
    <w:rsid w:val="00031DCC"/>
    <w:rsid w:val="00032AA5"/>
    <w:rsid w:val="00032E91"/>
    <w:rsid w:val="0003640E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183E"/>
    <w:rsid w:val="00142143"/>
    <w:rsid w:val="0014362D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B99"/>
    <w:rsid w:val="00157DE9"/>
    <w:rsid w:val="00161912"/>
    <w:rsid w:val="00161D5B"/>
    <w:rsid w:val="001625B6"/>
    <w:rsid w:val="00163F60"/>
    <w:rsid w:val="00164804"/>
    <w:rsid w:val="00164A6D"/>
    <w:rsid w:val="00164DF4"/>
    <w:rsid w:val="00164E9A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252"/>
    <w:rsid w:val="0025793D"/>
    <w:rsid w:val="00257E0B"/>
    <w:rsid w:val="00260839"/>
    <w:rsid w:val="002608BD"/>
    <w:rsid w:val="00260EF5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61A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756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1A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06A9"/>
    <w:rsid w:val="005123BA"/>
    <w:rsid w:val="00512AC1"/>
    <w:rsid w:val="00513F86"/>
    <w:rsid w:val="00514618"/>
    <w:rsid w:val="00515BB2"/>
    <w:rsid w:val="00516DBE"/>
    <w:rsid w:val="005204EC"/>
    <w:rsid w:val="00520EE5"/>
    <w:rsid w:val="005213B6"/>
    <w:rsid w:val="005220AA"/>
    <w:rsid w:val="00522543"/>
    <w:rsid w:val="005228B9"/>
    <w:rsid w:val="00522A39"/>
    <w:rsid w:val="005230AF"/>
    <w:rsid w:val="005238A6"/>
    <w:rsid w:val="00523DC4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2892"/>
    <w:rsid w:val="005A3E46"/>
    <w:rsid w:val="005A4673"/>
    <w:rsid w:val="005A5382"/>
    <w:rsid w:val="005A663D"/>
    <w:rsid w:val="005A7A77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6B1D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6C5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3A10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70B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C3E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1060"/>
    <w:rsid w:val="00742B0D"/>
    <w:rsid w:val="00742B67"/>
    <w:rsid w:val="00743E5C"/>
    <w:rsid w:val="00744D09"/>
    <w:rsid w:val="00745694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4155"/>
    <w:rsid w:val="00816065"/>
    <w:rsid w:val="0081611D"/>
    <w:rsid w:val="00817047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3C4D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2B82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3B82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6ACD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113D"/>
    <w:rsid w:val="009F36E4"/>
    <w:rsid w:val="009F5B16"/>
    <w:rsid w:val="009F7755"/>
    <w:rsid w:val="009F7DDC"/>
    <w:rsid w:val="00A00986"/>
    <w:rsid w:val="00A010BF"/>
    <w:rsid w:val="00A0354F"/>
    <w:rsid w:val="00A04AB7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26DF2"/>
    <w:rsid w:val="00A33DFB"/>
    <w:rsid w:val="00A37162"/>
    <w:rsid w:val="00A37FAB"/>
    <w:rsid w:val="00A401B2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A7FA5"/>
    <w:rsid w:val="00AB1342"/>
    <w:rsid w:val="00AB15B6"/>
    <w:rsid w:val="00AB25E2"/>
    <w:rsid w:val="00AB412A"/>
    <w:rsid w:val="00AB4E7E"/>
    <w:rsid w:val="00AB5888"/>
    <w:rsid w:val="00AB6EBD"/>
    <w:rsid w:val="00AB6EFA"/>
    <w:rsid w:val="00AB7172"/>
    <w:rsid w:val="00AC0990"/>
    <w:rsid w:val="00AC18E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F3B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59"/>
    <w:rsid w:val="00BF50E4"/>
    <w:rsid w:val="00BF6746"/>
    <w:rsid w:val="00BF77C6"/>
    <w:rsid w:val="00BF7C37"/>
    <w:rsid w:val="00C015F5"/>
    <w:rsid w:val="00C025FE"/>
    <w:rsid w:val="00C05EF6"/>
    <w:rsid w:val="00C06421"/>
    <w:rsid w:val="00C065E7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1EFF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6230"/>
    <w:rsid w:val="00CB73C1"/>
    <w:rsid w:val="00CB7EA6"/>
    <w:rsid w:val="00CC2074"/>
    <w:rsid w:val="00CC34CA"/>
    <w:rsid w:val="00CC4086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B3"/>
    <w:rsid w:val="00CF56EF"/>
    <w:rsid w:val="00CF6D68"/>
    <w:rsid w:val="00CF6E9D"/>
    <w:rsid w:val="00CF7B89"/>
    <w:rsid w:val="00D00898"/>
    <w:rsid w:val="00D0223D"/>
    <w:rsid w:val="00D02E0C"/>
    <w:rsid w:val="00D045E0"/>
    <w:rsid w:val="00D063A5"/>
    <w:rsid w:val="00D07303"/>
    <w:rsid w:val="00D073F8"/>
    <w:rsid w:val="00D07518"/>
    <w:rsid w:val="00D0765A"/>
    <w:rsid w:val="00D07A9F"/>
    <w:rsid w:val="00D10E52"/>
    <w:rsid w:val="00D12801"/>
    <w:rsid w:val="00D1383D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4591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3A7B"/>
    <w:rsid w:val="00D74C09"/>
    <w:rsid w:val="00D74D9D"/>
    <w:rsid w:val="00D75474"/>
    <w:rsid w:val="00D75E53"/>
    <w:rsid w:val="00D770A5"/>
    <w:rsid w:val="00D770EF"/>
    <w:rsid w:val="00D8467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5F6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67953"/>
    <w:rsid w:val="00E736B0"/>
    <w:rsid w:val="00E7477C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2754"/>
    <w:rsid w:val="00F05459"/>
    <w:rsid w:val="00F063B2"/>
    <w:rsid w:val="00F07AA2"/>
    <w:rsid w:val="00F16A8D"/>
    <w:rsid w:val="00F17D87"/>
    <w:rsid w:val="00F2029E"/>
    <w:rsid w:val="00F20F34"/>
    <w:rsid w:val="00F21333"/>
    <w:rsid w:val="00F21455"/>
    <w:rsid w:val="00F2162E"/>
    <w:rsid w:val="00F21A05"/>
    <w:rsid w:val="00F22F74"/>
    <w:rsid w:val="00F230C3"/>
    <w:rsid w:val="00F2425C"/>
    <w:rsid w:val="00F243AA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04B"/>
    <w:rsid w:val="00F976AF"/>
    <w:rsid w:val="00FA1DA3"/>
    <w:rsid w:val="00FA2515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2B7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D7607"/>
    <w:rsid w:val="00FE062D"/>
    <w:rsid w:val="00FE111C"/>
    <w:rsid w:val="00FE165F"/>
    <w:rsid w:val="00FE3612"/>
    <w:rsid w:val="00FE3C3B"/>
    <w:rsid w:val="00FE4A1E"/>
    <w:rsid w:val="00FE55AF"/>
    <w:rsid w:val="00FE59D2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DED7CA2624141AE322679BAD3AD72" ma:contentTypeVersion="13" ma:contentTypeDescription="Create a new document." ma:contentTypeScope="" ma:versionID="03e993394e182d1294991efa67597cf7">
  <xsd:schema xmlns:xsd="http://www.w3.org/2001/XMLSchema" xmlns:xs="http://www.w3.org/2001/XMLSchema" xmlns:p="http://schemas.microsoft.com/office/2006/metadata/properties" xmlns:ns2="216a3def-e00a-4355-81c0-72dc72a69d0f" xmlns:ns3="45740acd-b1ed-49bd-99ea-3959fe2889a5" targetNamespace="http://schemas.microsoft.com/office/2006/metadata/properties" ma:root="true" ma:fieldsID="53c230681144b8a5bf4fec210de81afb" ns2:_="" ns3:_="">
    <xsd:import namespace="216a3def-e00a-4355-81c0-72dc72a69d0f"/>
    <xsd:import namespace="45740acd-b1ed-49bd-99ea-3959fe2889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a3def-e00a-4355-81c0-72dc72a69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375ea7b-1eef-4e91-915e-32e4cb5a9c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0acd-b1ed-49bd-99ea-3959fe2889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42a645-9440-437c-ba77-7784a79ee2ba}" ma:internalName="TaxCatchAll" ma:showField="CatchAllData" ma:web="45740acd-b1ed-49bd-99ea-3959fe2889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40acd-b1ed-49bd-99ea-3959fe2889a5" xsi:nil="true"/>
    <lcf76f155ced4ddcb4097134ff3c332f xmlns="216a3def-e00a-4355-81c0-72dc72a69d0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1E8C9B-D3ED-46FD-B9FA-F44E105E8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a3def-e00a-4355-81c0-72dc72a69d0f"/>
    <ds:schemaRef ds:uri="45740acd-b1ed-49bd-99ea-3959fe288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9E0B9D-4392-489E-88F8-F9C28D79E244}">
  <ds:schemaRefs>
    <ds:schemaRef ds:uri="http://schemas.openxmlformats.org/package/2006/metadata/core-properties"/>
    <ds:schemaRef ds:uri="216a3def-e00a-4355-81c0-72dc72a69d0f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45740acd-b1ed-49bd-99ea-3959fe2889a5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482603-571C-4BDE-95E8-2198B5C875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2573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2909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25</cp:revision>
  <cp:lastPrinted>2018-02-26T12:56:00Z</cp:lastPrinted>
  <dcterms:created xsi:type="dcterms:W3CDTF">2023-01-20T08:57:00Z</dcterms:created>
  <dcterms:modified xsi:type="dcterms:W3CDTF">2023-07-19T14:05:00Z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0x0101009A0DED7CA2624141AE322679BAD3AD72</vt:lpwstr>
  </property>
  <property fmtid="{D5CDD505-2E9C-101B-9397-08002B2CF9AE}" pid="3" name="MediaServiceImageTags">
    <vt:lpwstr/>
  </property>
</Properties>
</file>